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SWAYN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>
        <w:rPr>
          <w:rFonts w:ascii="Times New Roman" w:hAnsi="Times New Roman" w:cs="Times New Roman"/>
          <w:sz w:val="24"/>
          <w:szCs w:val="24"/>
        </w:rPr>
        <w:t>=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Mellere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pp.62-3)</w:t>
      </w: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Agnes(q.v.).  (ibid.)</w:t>
      </w: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d.1441)(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(ibid.)</w:t>
      </w: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John(q.v.), Alice(q.v.).  (ibid.)</w:t>
      </w: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Agnes </w:t>
      </w:r>
      <w:proofErr w:type="gramStart"/>
      <w:r>
        <w:rPr>
          <w:rFonts w:ascii="Times New Roman" w:hAnsi="Times New Roman" w:cs="Times New Roman"/>
          <w:sz w:val="24"/>
          <w:szCs w:val="24"/>
        </w:rPr>
        <w:t>=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Barkere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Apr.1441</w:t>
      </w:r>
      <w:r>
        <w:rPr>
          <w:rFonts w:ascii="Times New Roman" w:hAnsi="Times New Roman" w:cs="Times New Roman"/>
          <w:sz w:val="24"/>
          <w:szCs w:val="24"/>
        </w:rPr>
        <w:tab/>
        <w:t>John made her an executor of his Will, in which he bequeathed her all</w:t>
      </w:r>
    </w:p>
    <w:p w:rsidR="006D6FCF" w:rsidRDefault="006D6FC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ostilments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F09">
        <w:rPr>
          <w:rFonts w:ascii="Times New Roman" w:hAnsi="Times New Roman" w:cs="Times New Roman"/>
          <w:sz w:val="24"/>
          <w:szCs w:val="24"/>
        </w:rPr>
        <w:t xml:space="preserve">and bedding of his house, his principal tenement in </w:t>
      </w:r>
    </w:p>
    <w:p w:rsidR="00BE2F09" w:rsidRDefault="00BE2F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Prentice Street and half of the residue of his estate.  (ibid.)</w:t>
      </w:r>
    </w:p>
    <w:p w:rsidR="00BE2F09" w:rsidRDefault="00BE2F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F09" w:rsidRDefault="00BE2F0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2F09" w:rsidRPr="00BE2F09" w:rsidRDefault="00BE2F09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BE2F09" w:rsidRPr="00BE2F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FCF" w:rsidRDefault="006D6FCF" w:rsidP="00564E3C">
      <w:pPr>
        <w:spacing w:after="0" w:line="240" w:lineRule="auto"/>
      </w:pPr>
      <w:r>
        <w:separator/>
      </w:r>
    </w:p>
  </w:endnote>
  <w:endnote w:type="continuationSeparator" w:id="0">
    <w:p w:rsidR="006D6FCF" w:rsidRDefault="006D6FC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D6FCF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FCF" w:rsidRDefault="006D6FCF" w:rsidP="00564E3C">
      <w:pPr>
        <w:spacing w:after="0" w:line="240" w:lineRule="auto"/>
      </w:pPr>
      <w:r>
        <w:separator/>
      </w:r>
    </w:p>
  </w:footnote>
  <w:footnote w:type="continuationSeparator" w:id="0">
    <w:p w:rsidR="006D6FCF" w:rsidRDefault="006D6FC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CF"/>
    <w:rsid w:val="00372DC6"/>
    <w:rsid w:val="00564E3C"/>
    <w:rsid w:val="0064591D"/>
    <w:rsid w:val="006D6FCF"/>
    <w:rsid w:val="00BE2F0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1D480"/>
  <w15:chartTrackingRefBased/>
  <w15:docId w15:val="{CDA788F0-E6B7-4D83-84C0-76B236A2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2015-10-24T18:29:00Z</dcterms:created>
  <dcterms:modified xsi:type="dcterms:W3CDTF">2015-10-24T18:43:00Z</dcterms:modified>
</cp:coreProperties>
</file>